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</w:rPr>
        <w:t>河北科技师范学院</w:t>
      </w:r>
    </w:p>
    <w:p>
      <w:pPr>
        <w:spacing w:after="240"/>
        <w:jc w:val="center"/>
        <w:rPr>
          <w:rFonts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</w:rPr>
        <w:t>学生顶岗实习</w:t>
      </w:r>
      <w:r>
        <w:rPr>
          <w:rFonts w:ascii="宋体" w:hAnsi="宋体" w:eastAsia="宋体"/>
          <w:b/>
          <w:sz w:val="32"/>
          <w:szCs w:val="30"/>
        </w:rPr>
        <w:t>（支教）</w:t>
      </w:r>
      <w:r>
        <w:rPr>
          <w:rFonts w:hint="eastAsia" w:ascii="宋体" w:hAnsi="宋体" w:eastAsia="宋体"/>
          <w:b/>
          <w:sz w:val="32"/>
          <w:szCs w:val="30"/>
        </w:rPr>
        <w:t>安全协议</w:t>
      </w:r>
      <w:r>
        <w:rPr>
          <w:rFonts w:ascii="宋体" w:hAnsi="宋体" w:eastAsia="宋体"/>
          <w:b/>
          <w:sz w:val="32"/>
          <w:szCs w:val="30"/>
        </w:rPr>
        <w:t>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</w:t>
      </w:r>
      <w:r>
        <w:rPr>
          <w:rFonts w:ascii="仿宋" w:hAnsi="仿宋" w:eastAsia="仿宋"/>
          <w:sz w:val="30"/>
          <w:szCs w:val="30"/>
        </w:rPr>
        <w:t>（院系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ascii="仿宋" w:hAnsi="仿宋" w:eastAsia="仿宋"/>
          <w:sz w:val="30"/>
          <w:szCs w:val="30"/>
        </w:rPr>
        <w:t>: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</w:t>
      </w:r>
      <w:r>
        <w:rPr>
          <w:rFonts w:ascii="仿宋" w:hAnsi="仿宋" w:eastAsia="仿宋"/>
          <w:sz w:val="30"/>
          <w:szCs w:val="30"/>
        </w:rPr>
        <w:t>（实习或支教承接单位</w:t>
      </w:r>
      <w:r>
        <w:rPr>
          <w:rFonts w:hint="eastAsia" w:ascii="仿宋" w:hAnsi="仿宋" w:eastAsia="仿宋"/>
          <w:sz w:val="30"/>
          <w:szCs w:val="30"/>
        </w:rPr>
        <w:t>）：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丙方</w:t>
      </w:r>
      <w:r>
        <w:rPr>
          <w:rFonts w:ascii="仿宋" w:hAnsi="仿宋" w:eastAsia="仿宋"/>
          <w:sz w:val="30"/>
          <w:szCs w:val="30"/>
        </w:rPr>
        <w:t>（学生）: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顶岗实习（支教）</w:t>
      </w:r>
      <w:r>
        <w:rPr>
          <w:rFonts w:ascii="仿宋" w:hAnsi="仿宋" w:eastAsia="仿宋"/>
          <w:sz w:val="30"/>
          <w:szCs w:val="30"/>
        </w:rPr>
        <w:t>时间: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ascii="仿宋" w:hAnsi="仿宋" w:eastAsia="仿宋"/>
          <w:sz w:val="30"/>
          <w:szCs w:val="30"/>
        </w:rPr>
        <w:t>年  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日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至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月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日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为严格落实我校学生校外实习（支教）的各项要求，规范校外实习（支教</w:t>
      </w:r>
      <w:r>
        <w:rPr>
          <w:rFonts w:ascii="仿宋" w:hAnsi="仿宋" w:eastAsia="仿宋"/>
          <w:sz w:val="30"/>
          <w:szCs w:val="30"/>
        </w:rPr>
        <w:t>）管理，科学安全有效开展本学期实习活动，按照国家、省、市和教育教学有关部署要求,明确甲、乙、丙三方各自责任与义务，经甲、乙、丙三方协商签订本协议。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一、甲方的责任与义务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1.甲方在不影响乙方正常生产和工作的前提下，前往乙方对学生进行指导和监管，甲方有权向乙方了解学生的顶岗实习（</w:t>
      </w:r>
      <w:r>
        <w:rPr>
          <w:rFonts w:hint="eastAsia" w:ascii="仿宋" w:hAnsi="仿宋" w:eastAsia="仿宋"/>
          <w:sz w:val="30"/>
          <w:szCs w:val="30"/>
        </w:rPr>
        <w:t>支教</w:t>
      </w:r>
      <w:r>
        <w:rPr>
          <w:rFonts w:ascii="仿宋" w:hAnsi="仿宋" w:eastAsia="仿宋"/>
          <w:sz w:val="30"/>
          <w:szCs w:val="30"/>
        </w:rPr>
        <w:t>）情况。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2.甲方应按</w:t>
      </w:r>
      <w:r>
        <w:rPr>
          <w:rFonts w:hint="eastAsia" w:ascii="仿宋" w:hAnsi="仿宋" w:eastAsia="仿宋"/>
          <w:sz w:val="30"/>
          <w:szCs w:val="30"/>
        </w:rPr>
        <w:t>校外实习（支教）</w:t>
      </w:r>
      <w:r>
        <w:rPr>
          <w:rFonts w:ascii="仿宋" w:hAnsi="仿宋" w:eastAsia="仿宋"/>
          <w:sz w:val="30"/>
          <w:szCs w:val="30"/>
        </w:rPr>
        <w:t>要求，对支教学生进行监督管理，明确安全包联人，督促学生遵守本协议，安全顺利完成顶岗实习（支教）任务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3.对学生在顶岗实习（支教）期间出现的违反规章制度等行为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甲方应依据学校相关规定，在乙方的配合下做出相应处理。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4.如遇特殊情况要求学生必须返校，甲方须提前一周与乙方协商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ascii="仿宋" w:hAnsi="仿宋" w:eastAsia="仿宋"/>
          <w:sz w:val="30"/>
          <w:szCs w:val="30"/>
        </w:rPr>
        <w:t>取得乙方同意。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5.甲方定期召开学生座谈会，了解学生工</w:t>
      </w:r>
      <w:bookmarkStart w:id="0" w:name="_GoBack"/>
      <w:bookmarkEnd w:id="0"/>
      <w:r>
        <w:rPr>
          <w:rFonts w:ascii="仿宋" w:hAnsi="仿宋" w:eastAsia="仿宋"/>
          <w:sz w:val="30"/>
          <w:szCs w:val="30"/>
        </w:rPr>
        <w:t>作、生活等情况，与乙方协商解决学生提出的合理要求。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二、乙方的责任与义务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1.为甲方实习（支教）学生提供管理规范的工作岗位。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>2保障丙方实习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支教）期间的合法权益，提供便利的学习条件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包括查阅技术资料、提供必要的工具、实物产品等），提供可靠的后勤保障，提供安全的工作（包括食宿）环境，保证甲方学生安全有效地完成支教任务。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3.负责对丙方进行岗前培训和安全教育，确保丙方实习（支教）期间的安全,防止不符合技术安全规定而造成的学生人身安全或设备操作事故。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4.实习（支教）期间负责对丙方进行管理、指导，明确丙方安全包联人，实习（支教）结束后对丙方的工作情况做出鉴定和评价。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5.协助甲方安排学生支教期间必要的业余活动。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6.乙方应按</w:t>
      </w:r>
      <w:r>
        <w:rPr>
          <w:rFonts w:hint="eastAsia" w:ascii="仿宋" w:hAnsi="仿宋" w:eastAsia="仿宋"/>
          <w:sz w:val="30"/>
          <w:szCs w:val="30"/>
        </w:rPr>
        <w:t>校外实习（支教</w:t>
      </w:r>
      <w:r>
        <w:rPr>
          <w:rFonts w:ascii="仿宋" w:hAnsi="仿宋" w:eastAsia="仿宋"/>
          <w:sz w:val="30"/>
          <w:szCs w:val="30"/>
        </w:rPr>
        <w:t>）管理要求，对学生进行监督管理，督促学生遵守本协议，安全顺利完成顶岗实习（支教）任务。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7.因实习（支教〉学生需要在市区间往返，乙方需为学生购买相应保险。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三、丙方责任与义务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本人身体状况</w:t>
      </w:r>
      <w:r>
        <w:rPr>
          <w:rFonts w:ascii="仿宋" w:hAnsi="仿宋" w:eastAsia="仿宋"/>
          <w:sz w:val="30"/>
          <w:szCs w:val="30"/>
        </w:rPr>
        <w:t>: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家庭住址: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1.遵守国家法律法规，遵守学校和实习单位规章制度。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⒉ 诚实守信，履行协议，遵守社会公德</w:t>
      </w:r>
      <w:r>
        <w:rPr>
          <w:rFonts w:ascii="仿宋" w:hAnsi="仿宋" w:eastAsia="仿宋"/>
          <w:sz w:val="30"/>
          <w:szCs w:val="30"/>
        </w:rPr>
        <w:t>，注意个人安全。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3.服从实习（支教）单位的工作安排，爱岗敬业，尊师好学，努力学习掌握专业技能。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4.及时反馈实习过程中的问题，自觉接受院系和实习单位的指导与管理。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5.按学校要求，认真完成实习（支教）任务。不随意违反、中断协议;如因特殊情况无法继续实习（支教），应及时向所在院系报告，取得院系及实习单位同意见后，办理相关手续。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五、未尽事宜，各院系根据具体情况可另行协议附后。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六、本协议一式三份，经三方盖章签字后生效，甲乙丙三方各持一份。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甲方负责人签字并加盖公章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乙方负责人签字并加盖公章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丙方签字</w:t>
      </w:r>
      <w:r>
        <w:rPr>
          <w:rFonts w:ascii="仿宋" w:hAnsi="仿宋" w:eastAsia="仿宋"/>
          <w:sz w:val="30"/>
          <w:szCs w:val="30"/>
        </w:rPr>
        <w:t>: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E5"/>
    <w:rsid w:val="002264AF"/>
    <w:rsid w:val="00233701"/>
    <w:rsid w:val="002E119F"/>
    <w:rsid w:val="00611B7A"/>
    <w:rsid w:val="00690856"/>
    <w:rsid w:val="0097700C"/>
    <w:rsid w:val="009E1B4E"/>
    <w:rsid w:val="00A53F87"/>
    <w:rsid w:val="00A574E5"/>
    <w:rsid w:val="00BE19C8"/>
    <w:rsid w:val="00EC02F9"/>
    <w:rsid w:val="00FC097C"/>
    <w:rsid w:val="190A3CD1"/>
    <w:rsid w:val="1BE32017"/>
    <w:rsid w:val="51D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1054</Characters>
  <Lines>8</Lines>
  <Paragraphs>2</Paragraphs>
  <TotalTime>12</TotalTime>
  <ScaleCrop>false</ScaleCrop>
  <LinksUpToDate>false</LinksUpToDate>
  <CharactersWithSpaces>1236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2023-09-06T09:36:00Z</dcterms:created>
  <dc:creator>zhangyaya</dc:creator>
  <cp:lastModifiedBy>Administrator</cp:lastModifiedBy>
  <dcterms:modified xsi:type="dcterms:W3CDTF">2023-11-23T07:25:19Z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A830E0B99ACF48F2AAC9104DF92CE08B</vt:lpwstr>
  </property>
</Properties>
</file>